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416F" w14:textId="2143D9A0" w:rsidR="004C473F" w:rsidRPr="006A12F7" w:rsidRDefault="00400E73" w:rsidP="00C26CD8">
      <w:pPr>
        <w:jc w:val="center"/>
        <w:rPr>
          <w:rFonts w:ascii="ＤＦＧ極太丸ゴシック体" w:eastAsia="ＤＦＧ極太丸ゴシック体"/>
          <w:sz w:val="180"/>
          <w:szCs w:val="180"/>
        </w:rPr>
      </w:pPr>
      <w:r>
        <w:rPr>
          <w:rFonts w:ascii="ＤＦＧ極太丸ゴシック体" w:eastAsia="ＤＦＧ極太丸ゴシック体" w:hint="eastAsia"/>
          <w:noProof/>
          <w:sz w:val="180"/>
          <w:szCs w:val="180"/>
        </w:rPr>
        <mc:AlternateContent>
          <mc:Choice Requires="wps">
            <w:drawing>
              <wp:anchor distT="0" distB="0" distL="114300" distR="114300" simplePos="0" relativeHeight="251661312" behindDoc="0" locked="0" layoutInCell="1" allowOverlap="1" wp14:anchorId="43008825" wp14:editId="73BBBDFC">
                <wp:simplePos x="0" y="0"/>
                <wp:positionH relativeFrom="column">
                  <wp:posOffset>1089453</wp:posOffset>
                </wp:positionH>
                <wp:positionV relativeFrom="paragraph">
                  <wp:posOffset>86951</wp:posOffset>
                </wp:positionV>
                <wp:extent cx="6473228" cy="1375184"/>
                <wp:effectExtent l="19050" t="19050" r="22860" b="15875"/>
                <wp:wrapNone/>
                <wp:docPr id="3" name="正方形/長方形 3"/>
                <wp:cNvGraphicFramePr/>
                <a:graphic xmlns:a="http://schemas.openxmlformats.org/drawingml/2006/main">
                  <a:graphicData uri="http://schemas.microsoft.com/office/word/2010/wordprocessingShape">
                    <wps:wsp>
                      <wps:cNvSpPr/>
                      <wps:spPr>
                        <a:xfrm>
                          <a:off x="0" y="0"/>
                          <a:ext cx="6473228" cy="1375184"/>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E1E7B" id="正方形/長方形 3" o:spid="_x0000_s1026" style="position:absolute;left:0;text-align:left;margin-left:85.8pt;margin-top:6.85pt;width:509.7pt;height:10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" filled="f" strokecolor="#243f60 [1604]" strokeweight="3pt"/>
            </w:pict>
          </mc:Fallback>
        </mc:AlternateContent>
      </w:r>
      <w:r w:rsidR="00C26CD8" w:rsidRPr="006A12F7">
        <w:rPr>
          <w:rFonts w:ascii="ＤＦＧ極太丸ゴシック体" w:eastAsia="ＤＦＧ極太丸ゴシック体" w:hint="eastAsia"/>
          <w:sz w:val="180"/>
          <w:szCs w:val="180"/>
        </w:rPr>
        <w:t xml:space="preserve">お　し　ら　</w:t>
      </w:r>
      <w:proofErr w:type="gramStart"/>
      <w:r w:rsidR="00C26CD8" w:rsidRPr="006A12F7">
        <w:rPr>
          <w:rFonts w:ascii="ＤＦＧ極太丸ゴシック体" w:eastAsia="ＤＦＧ極太丸ゴシック体" w:hint="eastAsia"/>
          <w:sz w:val="180"/>
          <w:szCs w:val="180"/>
        </w:rPr>
        <w:t>せ</w:t>
      </w:r>
      <w:proofErr w:type="gramEnd"/>
    </w:p>
    <w:p w14:paraId="7D84FAF7" w14:textId="77777777" w:rsidR="00C26CD8" w:rsidRDefault="00C26CD8" w:rsidP="00C26CD8">
      <w:pPr>
        <w:ind w:leftChars="100" w:left="210"/>
        <w:jc w:val="left"/>
        <w:rPr>
          <w:rFonts w:ascii="ＤＦＧ極太丸ゴシック体" w:eastAsia="ＤＦＧ極太丸ゴシック体"/>
          <w:color w:val="000000" w:themeColor="text1"/>
          <w:sz w:val="96"/>
          <w:szCs w:val="96"/>
          <w:u w:val="single" w:color="FF0000"/>
        </w:rPr>
      </w:pPr>
    </w:p>
    <w:p w14:paraId="26669EFD" w14:textId="57CEE50B" w:rsidR="00C26CD8" w:rsidRPr="00400E73" w:rsidRDefault="00F84FEE" w:rsidP="00400E73">
      <w:pPr>
        <w:ind w:leftChars="100" w:left="210"/>
        <w:jc w:val="left"/>
        <w:rPr>
          <w:rFonts w:ascii="ＤＦＧ極太丸ゴシック体" w:eastAsia="ＤＦＧ極太丸ゴシック体"/>
          <w:color w:val="000000" w:themeColor="text1"/>
          <w:sz w:val="116"/>
          <w:szCs w:val="116"/>
          <w:u w:val="double" w:color="FF0000"/>
        </w:rPr>
      </w:pPr>
      <w:r w:rsidRPr="00400E73">
        <w:rPr>
          <w:rFonts w:ascii="ＤＦＧ極太丸ゴシック体" w:eastAsia="ＤＦＧ極太丸ゴシック体" w:hint="eastAsia"/>
          <w:color w:val="000000" w:themeColor="text1"/>
          <w:sz w:val="116"/>
          <w:szCs w:val="116"/>
          <w:u w:val="double" w:color="FF0000"/>
        </w:rPr>
        <w:t>９時の時点で</w:t>
      </w:r>
      <w:r w:rsidR="00C26CD8" w:rsidRPr="00400E73">
        <w:rPr>
          <w:rFonts w:ascii="ＤＦＧ極太丸ゴシック体" w:eastAsia="ＤＦＧ極太丸ゴシック体" w:hint="eastAsia"/>
          <w:color w:val="000000" w:themeColor="text1"/>
          <w:sz w:val="116"/>
          <w:szCs w:val="116"/>
          <w:u w:val="double" w:color="FF0000"/>
        </w:rPr>
        <w:t>、</w:t>
      </w:r>
      <w:r w:rsidR="00400E73" w:rsidRPr="00400E73">
        <w:rPr>
          <w:rFonts w:ascii="ＤＦＧ極太丸ゴシック体" w:eastAsia="ＤＦＧ極太丸ゴシック体" w:hint="eastAsia"/>
          <w:color w:val="000000" w:themeColor="text1"/>
          <w:sz w:val="116"/>
          <w:szCs w:val="116"/>
          <w:u w:val="double" w:color="FF0000"/>
        </w:rPr>
        <w:t>大雨</w:t>
      </w:r>
      <w:r w:rsidR="0028470F" w:rsidRPr="00400E73">
        <w:rPr>
          <w:rFonts w:ascii="ＤＦＧ極太丸ゴシック体" w:eastAsia="ＤＦＧ極太丸ゴシック体" w:hint="eastAsia"/>
          <w:color w:val="000000" w:themeColor="text1"/>
          <w:sz w:val="116"/>
          <w:szCs w:val="116"/>
          <w:u w:val="double" w:color="FF0000"/>
        </w:rPr>
        <w:t>警報</w:t>
      </w:r>
      <w:r w:rsidR="00400E73" w:rsidRPr="00400E73">
        <w:rPr>
          <w:rFonts w:ascii="ＤＦＧ極太丸ゴシック体" w:eastAsia="ＤＦＧ極太丸ゴシック体" w:hint="eastAsia"/>
          <w:color w:val="000000" w:themeColor="text1"/>
          <w:sz w:val="116"/>
          <w:szCs w:val="116"/>
          <w:u w:val="double" w:color="FF0000"/>
        </w:rPr>
        <w:t>や暴風警報</w:t>
      </w:r>
      <w:r w:rsidR="0028470F" w:rsidRPr="00400E73">
        <w:rPr>
          <w:rFonts w:ascii="ＤＦＧ極太丸ゴシック体" w:eastAsia="ＤＦＧ極太丸ゴシック体" w:hint="eastAsia"/>
          <w:color w:val="000000" w:themeColor="text1"/>
          <w:sz w:val="116"/>
          <w:szCs w:val="116"/>
          <w:u w:val="double" w:color="FF0000"/>
        </w:rPr>
        <w:t>が</w:t>
      </w:r>
      <w:r w:rsidR="00400E73" w:rsidRPr="00400E73">
        <w:rPr>
          <w:rFonts w:ascii="ＤＦＧ極太丸ゴシック体" w:eastAsia="ＤＦＧ極太丸ゴシック体" w:hint="eastAsia"/>
          <w:color w:val="000000" w:themeColor="text1"/>
          <w:sz w:val="116"/>
          <w:szCs w:val="116"/>
          <w:u w:val="double" w:color="FF0000"/>
        </w:rPr>
        <w:t>発令していたら</w:t>
      </w:r>
      <w:r w:rsidR="00400E73">
        <w:rPr>
          <w:rFonts w:ascii="ＤＦＧ極太丸ゴシック体" w:eastAsia="ＤＦＧ極太丸ゴシック体" w:hint="eastAsia"/>
          <w:color w:val="000000" w:themeColor="text1"/>
          <w:sz w:val="116"/>
          <w:szCs w:val="116"/>
          <w:u w:val="double" w:color="FF0000"/>
        </w:rPr>
        <w:t>、</w:t>
      </w:r>
      <w:r w:rsidR="00400E73" w:rsidRPr="00400E73">
        <w:rPr>
          <w:rFonts w:ascii="ＤＦＧ極太丸ゴシック体" w:eastAsia="ＤＦＧ極太丸ゴシック体" w:hint="eastAsia"/>
          <w:color w:val="000000" w:themeColor="text1"/>
          <w:sz w:val="116"/>
          <w:szCs w:val="116"/>
          <w:u w:val="double" w:color="FF0000"/>
        </w:rPr>
        <w:t>終日</w:t>
      </w:r>
      <w:r w:rsidR="00400E73" w:rsidRPr="00400E73">
        <w:rPr>
          <w:rFonts w:ascii="ＤＦＧ極太丸ゴシック体" w:eastAsia="ＤＦＧ極太丸ゴシック体" w:hint="eastAsia"/>
          <w:color w:val="FF0000"/>
          <w:sz w:val="116"/>
          <w:szCs w:val="116"/>
          <w:u w:val="double" w:color="FF0000"/>
        </w:rPr>
        <w:t>休館</w:t>
      </w:r>
      <w:r w:rsidR="00400E73" w:rsidRPr="00400E73">
        <w:rPr>
          <w:rFonts w:ascii="ＤＦＧ極太丸ゴシック体" w:eastAsia="ＤＦＧ極太丸ゴシック体" w:hint="eastAsia"/>
          <w:color w:val="000000" w:themeColor="text1"/>
          <w:sz w:val="116"/>
          <w:szCs w:val="116"/>
          <w:u w:val="double" w:color="FF0000"/>
        </w:rPr>
        <w:t>になります</w:t>
      </w:r>
      <w:r w:rsidR="00C26CD8" w:rsidRPr="00400E73">
        <w:rPr>
          <w:rFonts w:ascii="ＤＦＧ極太丸ゴシック体" w:eastAsia="ＤＦＧ極太丸ゴシック体" w:hint="eastAsia"/>
          <w:color w:val="000000" w:themeColor="text1"/>
          <w:sz w:val="116"/>
          <w:szCs w:val="116"/>
          <w:u w:val="double" w:color="FF0000"/>
        </w:rPr>
        <w:t>。</w:t>
      </w:r>
    </w:p>
    <w:p w14:paraId="49EE27A7" w14:textId="01A90C82" w:rsidR="00C26CD8" w:rsidRPr="00400E73" w:rsidRDefault="00C26CD8" w:rsidP="006A12F7">
      <w:pPr>
        <w:ind w:firstLineChars="100" w:firstLine="1160"/>
        <w:jc w:val="left"/>
        <w:rPr>
          <w:rFonts w:ascii="ＤＦＧ極太丸ゴシック体" w:eastAsia="ＤＦＧ極太丸ゴシック体"/>
          <w:sz w:val="116"/>
          <w:szCs w:val="116"/>
        </w:rPr>
      </w:pPr>
      <w:r w:rsidRPr="00400E73">
        <w:rPr>
          <w:rFonts w:ascii="ＤＦＧ極太丸ゴシック体" w:eastAsia="ＤＦＧ極太丸ゴシック体" w:hint="eastAsia"/>
          <w:sz w:val="116"/>
          <w:szCs w:val="116"/>
        </w:rPr>
        <w:t>大変申し訳ありませんがご理解いただきますようお願いいたします。</w:t>
      </w:r>
    </w:p>
    <w:p w14:paraId="655946AC" w14:textId="478471EA" w:rsidR="00C26CD8" w:rsidRPr="006A12F7" w:rsidRDefault="00400E73" w:rsidP="00400E73">
      <w:pPr>
        <w:tabs>
          <w:tab w:val="left" w:pos="10530"/>
        </w:tabs>
        <w:ind w:firstLineChars="500" w:firstLine="6000"/>
        <w:jc w:val="left"/>
        <w:rPr>
          <w:rFonts w:ascii="ＤＦＧ極太丸ゴシック体" w:eastAsia="ＤＦＧ極太丸ゴシック体"/>
          <w:sz w:val="100"/>
          <w:szCs w:val="100"/>
        </w:rPr>
      </w:pPr>
      <w:r>
        <w:rPr>
          <w:noProof/>
          <w:sz w:val="120"/>
          <w:szCs w:val="120"/>
        </w:rPr>
        <mc:AlternateContent>
          <mc:Choice Requires="wps">
            <w:drawing>
              <wp:anchor distT="0" distB="0" distL="114300" distR="114300" simplePos="0" relativeHeight="251665408" behindDoc="0" locked="0" layoutInCell="1" allowOverlap="1" wp14:anchorId="28F12ABD" wp14:editId="32B2E411">
                <wp:simplePos x="0" y="0"/>
                <wp:positionH relativeFrom="column">
                  <wp:posOffset>3540829</wp:posOffset>
                </wp:positionH>
                <wp:positionV relativeFrom="paragraph">
                  <wp:posOffset>786620</wp:posOffset>
                </wp:positionV>
                <wp:extent cx="3657600" cy="87818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57600" cy="878186"/>
                        </a:xfrm>
                        <a:prstGeom prst="rect">
                          <a:avLst/>
                        </a:prstGeom>
                        <a:noFill/>
                        <a:ln w="6350">
                          <a:noFill/>
                        </a:ln>
                      </wps:spPr>
                      <wps:txbx>
                        <w:txbxContent>
                          <w:p w14:paraId="5E2D949D" w14:textId="56FB315F" w:rsidR="00400E73" w:rsidRDefault="00400E73">
                            <w:r w:rsidRPr="006A12F7">
                              <w:rPr>
                                <w:rFonts w:ascii="ＤＦＧ極太丸ゴシック体" w:eastAsia="ＤＦＧ極太丸ゴシック体" w:hint="eastAsia"/>
                                <w:sz w:val="100"/>
                                <w:szCs w:val="100"/>
                              </w:rPr>
                              <w:t>にっこり</w:t>
                            </w:r>
                            <w:proofErr w:type="gramStart"/>
                            <w:r w:rsidRPr="006A12F7">
                              <w:rPr>
                                <w:rFonts w:ascii="ＤＦＧ極太丸ゴシック体" w:eastAsia="ＤＦＧ極太丸ゴシック体" w:hint="eastAsia"/>
                                <w:sz w:val="100"/>
                                <w:szCs w:val="100"/>
                              </w:rPr>
                              <w:t>あ</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F12ABD" id="_x0000_t202" coordsize="21600,21600" o:spt="202" path="m,l,21600r21600,l21600,xe">
                <v:stroke joinstyle="miter"/>
                <v:path gradientshapeok="t" o:connecttype="rect"/>
              </v:shapetype>
              <v:shape id="テキスト ボックス 1" o:spid="_x0000_s1026" type="#_x0000_t202" style="position:absolute;left:0;text-align:left;margin-left:278.8pt;margin-top:61.95pt;width:4in;height:69.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brFwIAACw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" filled="f" stroked="f" strokeweight=".5pt">
                <v:textbox>
                  <w:txbxContent>
                    <w:p w14:paraId="5E2D949D" w14:textId="56FB315F" w:rsidR="00400E73" w:rsidRDefault="00400E73">
                      <w:r w:rsidRPr="006A12F7">
                        <w:rPr>
                          <w:rFonts w:ascii="ＤＦＧ極太丸ゴシック体" w:eastAsia="ＤＦＧ極太丸ゴシック体" w:hint="eastAsia"/>
                          <w:sz w:val="100"/>
                          <w:szCs w:val="100"/>
                        </w:rPr>
                        <w:t>にっこり</w:t>
                      </w:r>
                      <w:proofErr w:type="gramStart"/>
                      <w:r w:rsidRPr="006A12F7">
                        <w:rPr>
                          <w:rFonts w:ascii="ＤＦＧ極太丸ゴシック体" w:eastAsia="ＤＦＧ極太丸ゴシック体" w:hint="eastAsia"/>
                          <w:sz w:val="100"/>
                          <w:szCs w:val="100"/>
                        </w:rPr>
                        <w:t>あ</w:t>
                      </w:r>
                      <w:proofErr w:type="gramEnd"/>
                    </w:p>
                  </w:txbxContent>
                </v:textbox>
              </v:shape>
            </w:pict>
          </mc:Fallback>
        </mc:AlternateContent>
      </w:r>
      <w:r w:rsidRPr="006A12F7">
        <w:rPr>
          <w:noProof/>
          <w:sz w:val="120"/>
          <w:szCs w:val="120"/>
        </w:rPr>
        <w:drawing>
          <wp:anchor distT="0" distB="0" distL="114300" distR="114300" simplePos="0" relativeHeight="251657216" behindDoc="0" locked="0" layoutInCell="1" allowOverlap="1" wp14:anchorId="2CF9161E" wp14:editId="150FD5E5">
            <wp:simplePos x="0" y="0"/>
            <wp:positionH relativeFrom="column">
              <wp:posOffset>6827771</wp:posOffset>
            </wp:positionH>
            <wp:positionV relativeFrom="paragraph">
              <wp:posOffset>364126</wp:posOffset>
            </wp:positionV>
            <wp:extent cx="1394233" cy="1347029"/>
            <wp:effectExtent l="0" t="0" r="0" b="5715"/>
            <wp:wrapNone/>
            <wp:docPr id="2" name="図 2" descr="H:\リムーバブル ディスク\支援センター\ミップル\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リムーバブル ディスク\支援センター\ミップル\imag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6338" t="43518" r="5070" b="30665"/>
                    <a:stretch/>
                  </pic:blipFill>
                  <pic:spPr bwMode="auto">
                    <a:xfrm>
                      <a:off x="0" y="0"/>
                      <a:ext cx="1394233" cy="13470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6CD8" w:rsidRPr="006A12F7">
        <w:rPr>
          <w:rFonts w:ascii="ＤＦＧ極太丸ゴシック体" w:eastAsia="ＤＦＧ極太丸ゴシック体" w:hint="eastAsia"/>
          <w:sz w:val="100"/>
          <w:szCs w:val="100"/>
        </w:rPr>
        <w:t xml:space="preserve">　</w:t>
      </w:r>
      <w:r w:rsidR="00F84FEE" w:rsidRPr="006A12F7">
        <w:rPr>
          <w:rFonts w:ascii="ＤＦＧ極太丸ゴシック体" w:eastAsia="ＤＦＧ極太丸ゴシック体"/>
          <w:sz w:val="100"/>
          <w:szCs w:val="100"/>
        </w:rPr>
        <w:tab/>
      </w:r>
    </w:p>
    <w:sectPr w:rsidR="00C26CD8" w:rsidRPr="006A12F7" w:rsidSect="00A16360">
      <w:pgSz w:w="14572" w:h="20639" w:code="12"/>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A413" w14:textId="77777777" w:rsidR="00123FA0" w:rsidRDefault="00123FA0" w:rsidP="00064E0C">
      <w:r>
        <w:separator/>
      </w:r>
    </w:p>
  </w:endnote>
  <w:endnote w:type="continuationSeparator" w:id="0">
    <w:p w14:paraId="25DDEA79" w14:textId="77777777" w:rsidR="00123FA0" w:rsidRDefault="00123FA0" w:rsidP="0006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Ｇ極太丸ゴシック体">
    <w:panose1 w:val="020F0A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20A8" w14:textId="77777777" w:rsidR="00123FA0" w:rsidRDefault="00123FA0" w:rsidP="00064E0C">
      <w:r>
        <w:separator/>
      </w:r>
    </w:p>
  </w:footnote>
  <w:footnote w:type="continuationSeparator" w:id="0">
    <w:p w14:paraId="66F96A7F" w14:textId="77777777" w:rsidR="00123FA0" w:rsidRDefault="00123FA0" w:rsidP="00064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D8"/>
    <w:rsid w:val="00036D20"/>
    <w:rsid w:val="00064E0C"/>
    <w:rsid w:val="000A78BF"/>
    <w:rsid w:val="000E058D"/>
    <w:rsid w:val="00123FA0"/>
    <w:rsid w:val="0028470F"/>
    <w:rsid w:val="00400E73"/>
    <w:rsid w:val="004C473F"/>
    <w:rsid w:val="006A12F7"/>
    <w:rsid w:val="006A573E"/>
    <w:rsid w:val="00A16360"/>
    <w:rsid w:val="00A56176"/>
    <w:rsid w:val="00A676A8"/>
    <w:rsid w:val="00C26CD8"/>
    <w:rsid w:val="00EF6F5E"/>
    <w:rsid w:val="00F84FEE"/>
    <w:rsid w:val="00FE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176F3"/>
  <w15:docId w15:val="{3E48BEF1-01AD-4FE7-8160-4802CD6F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E0C"/>
    <w:pPr>
      <w:tabs>
        <w:tab w:val="center" w:pos="4252"/>
        <w:tab w:val="right" w:pos="8504"/>
      </w:tabs>
      <w:snapToGrid w:val="0"/>
    </w:pPr>
  </w:style>
  <w:style w:type="character" w:customStyle="1" w:styleId="a4">
    <w:name w:val="ヘッダー (文字)"/>
    <w:basedOn w:val="a0"/>
    <w:link w:val="a3"/>
    <w:uiPriority w:val="99"/>
    <w:rsid w:val="00064E0C"/>
  </w:style>
  <w:style w:type="paragraph" w:styleId="a5">
    <w:name w:val="footer"/>
    <w:basedOn w:val="a"/>
    <w:link w:val="a6"/>
    <w:uiPriority w:val="99"/>
    <w:unhideWhenUsed/>
    <w:rsid w:val="00064E0C"/>
    <w:pPr>
      <w:tabs>
        <w:tab w:val="center" w:pos="4252"/>
        <w:tab w:val="right" w:pos="8504"/>
      </w:tabs>
      <w:snapToGrid w:val="0"/>
    </w:pPr>
  </w:style>
  <w:style w:type="character" w:customStyle="1" w:styleId="a6">
    <w:name w:val="フッター (文字)"/>
    <w:basedOn w:val="a0"/>
    <w:link w:val="a5"/>
    <w:uiPriority w:val="99"/>
    <w:rsid w:val="0006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3C18-E83F-419E-8118-5DA96956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takamatu kazuko</cp:lastModifiedBy>
  <cp:revision>2</cp:revision>
  <cp:lastPrinted>2018-09-29T23:48:00Z</cp:lastPrinted>
  <dcterms:created xsi:type="dcterms:W3CDTF">2023-08-14T06:07:00Z</dcterms:created>
  <dcterms:modified xsi:type="dcterms:W3CDTF">2023-08-14T06:07:00Z</dcterms:modified>
</cp:coreProperties>
</file>